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9952F5" w:rsidP="006B497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Škola proksimalne dijagnostičke gastrointestinalne endoskopije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9952F5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3</w:t>
      </w:r>
      <w:r w:rsidR="00155B55">
        <w:rPr>
          <w:rStyle w:val="Strong"/>
          <w:color w:val="auto"/>
          <w:sz w:val="18"/>
          <w:szCs w:val="18"/>
        </w:rPr>
        <w:t>.</w:t>
      </w:r>
      <w:r w:rsidR="00E44EDC">
        <w:rPr>
          <w:rStyle w:val="Strong"/>
          <w:color w:val="auto"/>
          <w:sz w:val="18"/>
          <w:szCs w:val="18"/>
        </w:rPr>
        <w:t xml:space="preserve">000 KM </w:t>
      </w:r>
      <w:r w:rsidR="00AA3FC6">
        <w:rPr>
          <w:rStyle w:val="Strong"/>
          <w:color w:val="auto"/>
          <w:sz w:val="18"/>
          <w:szCs w:val="18"/>
        </w:rPr>
        <w:t>s</w:t>
      </w:r>
      <w:r>
        <w:rPr>
          <w:rStyle w:val="Strong"/>
          <w:color w:val="auto"/>
          <w:sz w:val="18"/>
          <w:szCs w:val="18"/>
        </w:rPr>
        <w:t>a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>
        <w:rPr>
          <w:rStyle w:val="Strong"/>
          <w:color w:val="auto"/>
          <w:sz w:val="18"/>
          <w:szCs w:val="18"/>
        </w:rPr>
        <w:t>-om</w:t>
      </w:r>
      <w:bookmarkStart w:id="1" w:name="_GoBack"/>
      <w:bookmarkEnd w:id="1"/>
      <w:r w:rsidR="00E44EDC"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9952F5"/>
    <w:rsid w:val="00A81E82"/>
    <w:rsid w:val="00AA3FC6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5</cp:revision>
  <cp:lastPrinted>2014-10-13T08:09:00Z</cp:lastPrinted>
  <dcterms:created xsi:type="dcterms:W3CDTF">2018-06-01T11:41:00Z</dcterms:created>
  <dcterms:modified xsi:type="dcterms:W3CDTF">2019-02-18T16:43:00Z</dcterms:modified>
</cp:coreProperties>
</file>